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25287" w14:textId="53C26D66" w:rsidR="0087708F" w:rsidRDefault="00181DED">
      <w:r>
        <w:rPr>
          <w:noProof/>
          <w:lang w:eastAsia="nl-NL"/>
        </w:rPr>
        <mc:AlternateContent>
          <mc:Choice Requires="wps">
            <w:drawing>
              <wp:anchor distT="0" distB="0" distL="114300" distR="114300" simplePos="0" relativeHeight="251587584" behindDoc="0" locked="0" layoutInCell="1" allowOverlap="1" wp14:anchorId="70C04EE3" wp14:editId="51D37CA3">
                <wp:simplePos x="0" y="0"/>
                <wp:positionH relativeFrom="column">
                  <wp:posOffset>-38735</wp:posOffset>
                </wp:positionH>
                <wp:positionV relativeFrom="paragraph">
                  <wp:posOffset>52705</wp:posOffset>
                </wp:positionV>
                <wp:extent cx="1950720" cy="314325"/>
                <wp:effectExtent l="0" t="0" r="11430" b="28575"/>
                <wp:wrapNone/>
                <wp:docPr id="3" name="Rechthoek 3"/>
                <wp:cNvGraphicFramePr/>
                <a:graphic xmlns:a="http://schemas.openxmlformats.org/drawingml/2006/main">
                  <a:graphicData uri="http://schemas.microsoft.com/office/word/2010/wordprocessingShape">
                    <wps:wsp>
                      <wps:cNvSpPr/>
                      <wps:spPr>
                        <a:xfrm>
                          <a:off x="0" y="0"/>
                          <a:ext cx="1950720" cy="314325"/>
                        </a:xfrm>
                        <a:prstGeom prst="rect">
                          <a:avLst/>
                        </a:prstGeom>
                        <a:solidFill>
                          <a:srgbClr val="7030A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22077670" w14:textId="50910BF0" w:rsidR="0087708F" w:rsidRPr="00181DED" w:rsidRDefault="00181DED" w:rsidP="00181DED">
                            <w:pPr>
                              <w:rPr>
                                <w:rFonts w:ascii="Century Gothic" w:hAnsi="Century Gothic"/>
                                <w:b/>
                                <w:bCs/>
                                <w:sz w:val="28"/>
                                <w:szCs w:val="28"/>
                              </w:rPr>
                            </w:pPr>
                            <w:r w:rsidRPr="00181DED">
                              <w:rPr>
                                <w:rFonts w:ascii="Century Gothic" w:hAnsi="Century Gothic"/>
                                <w:b/>
                                <w:bCs/>
                                <w:sz w:val="28"/>
                                <w:szCs w:val="28"/>
                              </w:rPr>
                              <w:t>Studievaardigheden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C04EE3" id="Rechthoek 3" o:spid="_x0000_s1026" style="position:absolute;margin-left:-3.05pt;margin-top:4.15pt;width:153.6pt;height:24.7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" fillcolor="#7030a0" strokecolor="#7030a0" strokeweight="1pt">
                <v:textbox>
                  <w:txbxContent>
                    <w:p w14:paraId="22077670" w14:textId="50910BF0" w:rsidR="0087708F" w:rsidRPr="00181DED" w:rsidRDefault="00181DED" w:rsidP="00181DED">
                      <w:pPr>
                        <w:rPr>
                          <w:rFonts w:ascii="Century Gothic" w:hAnsi="Century Gothic"/>
                          <w:b/>
                          <w:bCs/>
                          <w:sz w:val="28"/>
                          <w:szCs w:val="28"/>
                        </w:rPr>
                      </w:pPr>
                      <w:r w:rsidRPr="00181DED">
                        <w:rPr>
                          <w:rFonts w:ascii="Century Gothic" w:hAnsi="Century Gothic"/>
                          <w:b/>
                          <w:bCs/>
                          <w:sz w:val="28"/>
                          <w:szCs w:val="28"/>
                        </w:rPr>
                        <w:t>Studievaardigheden</w:t>
                      </w:r>
                    </w:p>
                  </w:txbxContent>
                </v:textbox>
              </v:rect>
            </w:pict>
          </mc:Fallback>
        </mc:AlternateContent>
      </w:r>
      <w:r w:rsidR="00E55E29">
        <w:rPr>
          <w:noProof/>
          <w:lang w:eastAsia="nl-NL"/>
        </w:rPr>
        <w:drawing>
          <wp:anchor distT="0" distB="0" distL="114300" distR="114300" simplePos="0" relativeHeight="251661312" behindDoc="0" locked="0" layoutInCell="1" allowOverlap="1" wp14:anchorId="7455D30B" wp14:editId="6119637B">
            <wp:simplePos x="0" y="0"/>
            <wp:positionH relativeFrom="margin">
              <wp:posOffset>-180975</wp:posOffset>
            </wp:positionH>
            <wp:positionV relativeFrom="paragraph">
              <wp:posOffset>-485056</wp:posOffset>
            </wp:positionV>
            <wp:extent cx="583708" cy="342265"/>
            <wp:effectExtent l="0" t="0" r="6985" b="635"/>
            <wp:wrapNone/>
            <wp:docPr id="6" name="Afbeelding 6" descr="StartCollege - Landstede Groep | Star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College - Landstede Groep | Start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708"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08F">
        <w:rPr>
          <w:noProof/>
          <w:lang w:eastAsia="nl-NL"/>
        </w:rPr>
        <mc:AlternateContent>
          <mc:Choice Requires="wps">
            <w:drawing>
              <wp:anchor distT="0" distB="0" distL="114300" distR="114300" simplePos="0" relativeHeight="251574272" behindDoc="0" locked="0" layoutInCell="1" allowOverlap="1" wp14:anchorId="7CB94839" wp14:editId="6B14A56C">
                <wp:simplePos x="0" y="0"/>
                <wp:positionH relativeFrom="column">
                  <wp:posOffset>-204470</wp:posOffset>
                </wp:positionH>
                <wp:positionV relativeFrom="paragraph">
                  <wp:posOffset>-518795</wp:posOffset>
                </wp:positionV>
                <wp:extent cx="6286500" cy="3714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6286500" cy="371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C892822" w14:textId="77777777" w:rsidR="0087708F" w:rsidRPr="00BA79E4" w:rsidRDefault="0087708F" w:rsidP="0087708F">
                            <w:pPr>
                              <w:jc w:val="right"/>
                              <w:rPr>
                                <w:rFonts w:ascii="Century Gothic" w:hAnsi="Century Gothic"/>
                                <w:color w:val="000000" w:themeColor="text1"/>
                                <w:sz w:val="32"/>
                              </w:rPr>
                            </w:pPr>
                            <w:r w:rsidRPr="00BA79E4">
                              <w:rPr>
                                <w:rFonts w:ascii="Century Gothic" w:hAnsi="Century Gothic"/>
                                <w:color w:val="000000" w:themeColor="text1"/>
                                <w:sz w:val="32"/>
                              </w:rPr>
                              <w:t>Startfase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94839" id="Rechthoek 2" o:spid="_x0000_s1027" style="position:absolute;margin-left:-16.1pt;margin-top:-40.85pt;width:495pt;height:29.25pt;z-index:25157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" fillcolor="#9ecb81 [2169]" strokecolor="#70ad47 [3209]" strokeweight=".5pt">
                <v:fill color2="#8ac066 [2617]" rotate="t" colors="0 #b5d5a7;.5 #aace99;1 #9cca86" focus="100%" type="gradient">
                  <o:fill v:ext="view" type="gradientUnscaled"/>
                </v:fill>
                <v:textbox>
                  <w:txbxContent>
                    <w:p w14:paraId="1C892822" w14:textId="77777777" w:rsidR="0087708F" w:rsidRPr="00BA79E4" w:rsidRDefault="0087708F" w:rsidP="0087708F">
                      <w:pPr>
                        <w:jc w:val="right"/>
                        <w:rPr>
                          <w:rFonts w:ascii="Century Gothic" w:hAnsi="Century Gothic"/>
                          <w:color w:val="000000" w:themeColor="text1"/>
                          <w:sz w:val="32"/>
                        </w:rPr>
                      </w:pPr>
                      <w:r w:rsidRPr="00BA79E4">
                        <w:rPr>
                          <w:rFonts w:ascii="Century Gothic" w:hAnsi="Century Gothic"/>
                          <w:color w:val="000000" w:themeColor="text1"/>
                          <w:sz w:val="32"/>
                        </w:rPr>
                        <w:t>Startfase</w:t>
                      </w:r>
                    </w:p>
                  </w:txbxContent>
                </v:textbox>
              </v:rect>
            </w:pict>
          </mc:Fallback>
        </mc:AlternateContent>
      </w:r>
    </w:p>
    <w:p w14:paraId="52D8A24E" w14:textId="2F730C14" w:rsidR="00170847" w:rsidRPr="00BA79E4" w:rsidRDefault="001A25D6">
      <w:pPr>
        <w:rPr>
          <w:rFonts w:ascii="Century Gothic" w:hAnsi="Century Gothic"/>
          <w:b/>
        </w:rPr>
      </w:pPr>
      <w:r>
        <w:rPr>
          <w:b/>
        </w:rPr>
        <w:tab/>
      </w:r>
      <w:r>
        <w:rPr>
          <w:b/>
        </w:rPr>
        <w:tab/>
      </w:r>
      <w:r w:rsidR="007F4BEE">
        <w:rPr>
          <w:b/>
        </w:rPr>
        <w:tab/>
      </w:r>
      <w:r w:rsidR="007F4BEE">
        <w:rPr>
          <w:b/>
        </w:rPr>
        <w:tab/>
      </w:r>
      <w:r w:rsidR="007F4BEE">
        <w:rPr>
          <w:b/>
        </w:rPr>
        <w:tab/>
      </w:r>
      <w:r w:rsidR="007F4BEE">
        <w:rPr>
          <w:b/>
        </w:rPr>
        <w:tab/>
      </w:r>
      <w:r w:rsidR="007F4BEE" w:rsidRPr="00BA79E4">
        <w:rPr>
          <w:rFonts w:ascii="Century Gothic" w:hAnsi="Century Gothic"/>
          <w:b/>
        </w:rPr>
        <w:tab/>
      </w:r>
    </w:p>
    <w:p w14:paraId="5B8261C4" w14:textId="0CDD948F" w:rsidR="00E7381D" w:rsidRDefault="00527724" w:rsidP="00E908E8">
      <w:pPr>
        <w:rPr>
          <w:rFonts w:ascii="Century Gothic" w:hAnsi="Century Gothic"/>
          <w:b/>
          <w:bCs/>
          <w:u w:val="single"/>
        </w:rPr>
      </w:pPr>
      <w:r>
        <w:rPr>
          <w:rFonts w:ascii="Century Gothic" w:hAnsi="Century Gothic"/>
          <w:b/>
          <w:bCs/>
          <w:u w:val="single"/>
        </w:rPr>
        <w:t>Een zoekvraag stellen</w:t>
      </w:r>
    </w:p>
    <w:p w14:paraId="50C819C9" w14:textId="77777777" w:rsidR="00101DAB" w:rsidRPr="00BA79E4" w:rsidRDefault="00101DAB" w:rsidP="00E908E8">
      <w:pPr>
        <w:rPr>
          <w:rFonts w:ascii="Century Gothic" w:hAnsi="Century Gothic"/>
          <w:b/>
          <w:bCs/>
          <w:u w:val="single"/>
        </w:rPr>
      </w:pPr>
    </w:p>
    <w:p w14:paraId="5846B1A1" w14:textId="52907B36" w:rsidR="00E7381D" w:rsidRPr="00101DAB" w:rsidRDefault="00E908E8" w:rsidP="00E908E8">
      <w:pPr>
        <w:rPr>
          <w:rFonts w:ascii="Century Gothic" w:hAnsi="Century Gothic"/>
          <w:bCs/>
        </w:rPr>
      </w:pPr>
      <w:r w:rsidRPr="00BA79E4">
        <w:rPr>
          <w:rFonts w:ascii="Century Gothic" w:hAnsi="Century Gothic"/>
          <w:b/>
        </w:rPr>
        <w:t>L</w:t>
      </w:r>
      <w:r w:rsidR="00E7381D" w:rsidRPr="00BA79E4">
        <w:rPr>
          <w:rFonts w:ascii="Century Gothic" w:hAnsi="Century Gothic"/>
          <w:b/>
        </w:rPr>
        <w:t xml:space="preserve">es </w:t>
      </w:r>
      <w:r w:rsidRPr="00BA79E4">
        <w:rPr>
          <w:rFonts w:ascii="Century Gothic" w:hAnsi="Century Gothic"/>
          <w:b/>
        </w:rPr>
        <w:t xml:space="preserve"> </w:t>
      </w:r>
      <w:r w:rsidR="00101DAB">
        <w:rPr>
          <w:rFonts w:ascii="Century Gothic" w:hAnsi="Century Gothic"/>
          <w:bCs/>
        </w:rPr>
        <w:t>Introductie</w:t>
      </w:r>
    </w:p>
    <w:p w14:paraId="19A54FE7" w14:textId="154D3967" w:rsidR="00181DED" w:rsidRDefault="00527724" w:rsidP="00E908E8">
      <w:pPr>
        <w:rPr>
          <w:rFonts w:ascii="Century Gothic" w:hAnsi="Century Gothic"/>
          <w:b/>
          <w:u w:val="single"/>
        </w:rPr>
      </w:pPr>
      <w:r>
        <w:rPr>
          <w:rFonts w:ascii="Century Gothic" w:hAnsi="Century Gothic"/>
          <w:bCs/>
        </w:rPr>
        <w:t xml:space="preserve">Om een opdracht te kunnen maken heb je informatie nodig. Deze informatie kun je krijgen van een docent, maar je kunt ook informatie zelf opzoeken in boeken of op internet. Als je informatie gaat zoeken, is het belangrijk dat je de goede informatie vindt. Dit doe je door een goede zoekvraag te stellen. Wil je bijvoorbeeld weten hoeveel studiefinanciering je per jaar krijgt, dan moet je opletten dat je zoekt op studiefinanciering </w:t>
      </w:r>
      <w:r w:rsidRPr="00527724">
        <w:rPr>
          <w:rFonts w:ascii="Century Gothic" w:hAnsi="Century Gothic"/>
          <w:b/>
          <w:u w:val="single"/>
        </w:rPr>
        <w:t>per jaar</w:t>
      </w:r>
      <w:r>
        <w:rPr>
          <w:rFonts w:ascii="Century Gothic" w:hAnsi="Century Gothic"/>
          <w:bCs/>
        </w:rPr>
        <w:t xml:space="preserve"> en niet </w:t>
      </w:r>
      <w:r w:rsidRPr="00527724">
        <w:rPr>
          <w:rFonts w:ascii="Century Gothic" w:hAnsi="Century Gothic"/>
          <w:b/>
          <w:u w:val="single"/>
        </w:rPr>
        <w:t>per maand.</w:t>
      </w:r>
    </w:p>
    <w:p w14:paraId="12AA628C" w14:textId="77777777" w:rsidR="00527724" w:rsidRDefault="00527724" w:rsidP="00E908E8">
      <w:pPr>
        <w:rPr>
          <w:rFonts w:ascii="Century Gothic" w:hAnsi="Century Gothic"/>
          <w:bCs/>
        </w:rPr>
      </w:pPr>
    </w:p>
    <w:p w14:paraId="433DC8CD" w14:textId="2560A5BC" w:rsidR="00E908E8" w:rsidRPr="00BA79E4" w:rsidRDefault="00AB69C7" w:rsidP="00E908E8">
      <w:pPr>
        <w:rPr>
          <w:rFonts w:ascii="Century Gothic" w:hAnsi="Century Gothic"/>
        </w:rPr>
      </w:pPr>
      <w:r w:rsidRPr="00BA79E4">
        <w:rPr>
          <w:rFonts w:ascii="Century Gothic" w:hAnsi="Century Gothic"/>
        </w:rPr>
        <w:t xml:space="preserve">Doel 1 van de les: </w:t>
      </w:r>
      <w:r w:rsidR="00527724">
        <w:rPr>
          <w:rFonts w:ascii="Century Gothic" w:hAnsi="Century Gothic"/>
        </w:rPr>
        <w:t>Je weet waar je een zoekvraag kunt stellen</w:t>
      </w:r>
      <w:r w:rsidR="006D4AAE">
        <w:rPr>
          <w:rFonts w:ascii="Century Gothic" w:hAnsi="Century Gothic"/>
        </w:rPr>
        <w:t xml:space="preserve"> </w:t>
      </w:r>
    </w:p>
    <w:p w14:paraId="13E5082A" w14:textId="4BABDE29" w:rsidR="00E908E8" w:rsidRDefault="00E908E8" w:rsidP="00E908E8">
      <w:pPr>
        <w:rPr>
          <w:rFonts w:ascii="Century Gothic" w:hAnsi="Century Gothic"/>
        </w:rPr>
      </w:pPr>
      <w:r w:rsidRPr="00BA79E4">
        <w:rPr>
          <w:rFonts w:ascii="Century Gothic" w:hAnsi="Century Gothic"/>
        </w:rPr>
        <w:t xml:space="preserve">Doel 2 van de les: </w:t>
      </w:r>
      <w:r w:rsidR="004F002D">
        <w:rPr>
          <w:rFonts w:ascii="Century Gothic" w:hAnsi="Century Gothic"/>
        </w:rPr>
        <w:t>J</w:t>
      </w:r>
      <w:r w:rsidR="00527724">
        <w:rPr>
          <w:rFonts w:ascii="Century Gothic" w:hAnsi="Century Gothic"/>
        </w:rPr>
        <w:t>e kunt een juiste zoekvraag stellen.</w:t>
      </w:r>
    </w:p>
    <w:p w14:paraId="0B626AF3" w14:textId="77777777" w:rsidR="004F002D" w:rsidRPr="00BA79E4" w:rsidRDefault="004F002D" w:rsidP="00E908E8">
      <w:pPr>
        <w:rPr>
          <w:rFonts w:ascii="Century Gothic" w:hAnsi="Century Gothic"/>
        </w:rPr>
      </w:pPr>
    </w:p>
    <w:p w14:paraId="45F3703F" w14:textId="2EFD1C1F" w:rsidR="00286300" w:rsidRDefault="00E908E8" w:rsidP="00E908E8">
      <w:pPr>
        <w:rPr>
          <w:rFonts w:ascii="Century Gothic" w:hAnsi="Century Gothic"/>
        </w:rPr>
      </w:pPr>
      <w:r w:rsidRPr="00BA79E4">
        <w:rPr>
          <w:rFonts w:ascii="Century Gothic" w:hAnsi="Century Gothic"/>
        </w:rPr>
        <w:t>Opdracht 1</w:t>
      </w:r>
      <w:r w:rsidR="006D4AAE">
        <w:rPr>
          <w:rFonts w:ascii="Century Gothic" w:hAnsi="Century Gothic"/>
        </w:rPr>
        <w:t>:</w:t>
      </w:r>
    </w:p>
    <w:p w14:paraId="79FBB201" w14:textId="37256C76" w:rsidR="00527724" w:rsidRDefault="00527724" w:rsidP="00E908E8">
      <w:pPr>
        <w:rPr>
          <w:rFonts w:ascii="Century Gothic" w:hAnsi="Century Gothic"/>
        </w:rPr>
      </w:pPr>
      <w:r>
        <w:rPr>
          <w:rFonts w:ascii="Century Gothic" w:hAnsi="Century Gothic"/>
        </w:rPr>
        <w:t xml:space="preserve">Geef het antwoord op de volgende vragen: </w:t>
      </w:r>
    </w:p>
    <w:p w14:paraId="74F3567C" w14:textId="0DA0A772" w:rsidR="004F002D" w:rsidRPr="00527724" w:rsidRDefault="00527724" w:rsidP="00527724">
      <w:pPr>
        <w:pStyle w:val="Lijstalinea"/>
        <w:numPr>
          <w:ilvl w:val="0"/>
          <w:numId w:val="2"/>
        </w:numPr>
        <w:rPr>
          <w:rFonts w:ascii="Century Gothic" w:hAnsi="Century Gothic"/>
        </w:rPr>
      </w:pPr>
      <w:r w:rsidRPr="00527724">
        <w:rPr>
          <w:rFonts w:ascii="Century Gothic" w:hAnsi="Century Gothic"/>
        </w:rPr>
        <w:t>Wat is een zoekvraag?</w:t>
      </w:r>
    </w:p>
    <w:p w14:paraId="7BBBA5E2" w14:textId="25E1A9CA" w:rsidR="00527724" w:rsidRDefault="00527724" w:rsidP="00527724">
      <w:pPr>
        <w:pStyle w:val="Lijstalinea"/>
        <w:numPr>
          <w:ilvl w:val="0"/>
          <w:numId w:val="2"/>
        </w:numPr>
        <w:rPr>
          <w:rFonts w:ascii="Century Gothic" w:hAnsi="Century Gothic"/>
        </w:rPr>
      </w:pPr>
      <w:r w:rsidRPr="00527724">
        <w:rPr>
          <w:rFonts w:ascii="Century Gothic" w:hAnsi="Century Gothic"/>
        </w:rPr>
        <w:t>Waar kun je een zoekvraag stellen?</w:t>
      </w:r>
    </w:p>
    <w:p w14:paraId="5D3B8066" w14:textId="178409F6" w:rsidR="00691678" w:rsidRPr="00527724" w:rsidRDefault="00691678" w:rsidP="00527724">
      <w:pPr>
        <w:pStyle w:val="Lijstalinea"/>
        <w:numPr>
          <w:ilvl w:val="0"/>
          <w:numId w:val="2"/>
        </w:numPr>
        <w:rPr>
          <w:rFonts w:ascii="Century Gothic" w:hAnsi="Century Gothic"/>
        </w:rPr>
      </w:pPr>
      <w:r>
        <w:rPr>
          <w:rFonts w:ascii="Century Gothic" w:hAnsi="Century Gothic"/>
        </w:rPr>
        <w:t>Welke internetsite gebruik je op zoekvragen te stellen?</w:t>
      </w:r>
      <w:bookmarkStart w:id="0" w:name="_GoBack"/>
      <w:bookmarkEnd w:id="0"/>
    </w:p>
    <w:p w14:paraId="4B50C882" w14:textId="77777777" w:rsidR="00527724" w:rsidRDefault="00527724" w:rsidP="00E908E8">
      <w:pPr>
        <w:rPr>
          <w:rFonts w:ascii="Century Gothic" w:hAnsi="Century Gothic"/>
        </w:rPr>
      </w:pPr>
    </w:p>
    <w:p w14:paraId="43A8C74E" w14:textId="47E8DC1B" w:rsidR="00E908E8" w:rsidRDefault="00E908E8" w:rsidP="00E908E8">
      <w:pPr>
        <w:rPr>
          <w:rFonts w:ascii="Century Gothic" w:hAnsi="Century Gothic"/>
        </w:rPr>
      </w:pPr>
      <w:r w:rsidRPr="00BA79E4">
        <w:rPr>
          <w:rFonts w:ascii="Century Gothic" w:hAnsi="Century Gothic"/>
        </w:rPr>
        <w:t>Opdracht 2</w:t>
      </w:r>
      <w:r w:rsidR="00101DAB">
        <w:rPr>
          <w:rFonts w:ascii="Century Gothic" w:hAnsi="Century Gothic"/>
        </w:rPr>
        <w:t>:</w:t>
      </w:r>
    </w:p>
    <w:p w14:paraId="7528EEC0" w14:textId="007613C9" w:rsidR="00527724" w:rsidRPr="00BA79E4" w:rsidRDefault="00527724" w:rsidP="00527724">
      <w:pPr>
        <w:rPr>
          <w:rFonts w:ascii="Century Gothic" w:hAnsi="Century Gothic"/>
        </w:rPr>
      </w:pPr>
      <w:r>
        <w:rPr>
          <w:rFonts w:ascii="Century Gothic" w:hAnsi="Century Gothic"/>
        </w:rPr>
        <w:t xml:space="preserve">Je gaat opzoeken wanneer er vakantie is in het schooljaar 2023-2024 voor de regio Noord. </w:t>
      </w:r>
      <w:r>
        <w:rPr>
          <w:rFonts w:ascii="Century Gothic" w:hAnsi="Century Gothic"/>
        </w:rPr>
        <w:t>Schrijf op wanneer de volgende vakanties zijn in het schooljaar 2023-2024: Herfstvakantie, Kerstvakantie, voorjaarsvakantie, meivakantie, zomervakantie.</w:t>
      </w:r>
    </w:p>
    <w:p w14:paraId="5791ED72" w14:textId="48DF3DBC" w:rsidR="00943740" w:rsidRPr="00BA79E4" w:rsidRDefault="00943740" w:rsidP="00E908E8">
      <w:pPr>
        <w:rPr>
          <w:rFonts w:ascii="Century Gothic" w:hAnsi="Century Gothic"/>
        </w:rPr>
      </w:pPr>
    </w:p>
    <w:sectPr w:rsidR="00943740" w:rsidRPr="00BA79E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4B4F4" w14:textId="77777777" w:rsidR="00F70417" w:rsidRDefault="00F70417" w:rsidP="009C7ADA">
      <w:pPr>
        <w:spacing w:after="0" w:line="240" w:lineRule="auto"/>
      </w:pPr>
      <w:r>
        <w:separator/>
      </w:r>
    </w:p>
  </w:endnote>
  <w:endnote w:type="continuationSeparator" w:id="0">
    <w:p w14:paraId="22CFA224" w14:textId="77777777" w:rsidR="00F70417" w:rsidRDefault="00F70417" w:rsidP="009C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9979" w14:textId="77777777" w:rsidR="009C7ADA" w:rsidRDefault="009C7A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71F7D" w14:textId="77777777" w:rsidR="009C7ADA" w:rsidRDefault="009C7A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7C540" w14:textId="77777777" w:rsidR="009C7ADA" w:rsidRDefault="009C7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588B2" w14:textId="77777777" w:rsidR="00F70417" w:rsidRDefault="00F70417" w:rsidP="009C7ADA">
      <w:pPr>
        <w:spacing w:after="0" w:line="240" w:lineRule="auto"/>
      </w:pPr>
      <w:r>
        <w:separator/>
      </w:r>
    </w:p>
  </w:footnote>
  <w:footnote w:type="continuationSeparator" w:id="0">
    <w:p w14:paraId="2ABEA9EE" w14:textId="77777777" w:rsidR="00F70417" w:rsidRDefault="00F70417" w:rsidP="009C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D598" w14:textId="35A5628A" w:rsidR="009C7ADA" w:rsidRDefault="009C7A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6266" w14:textId="24C21D67" w:rsidR="009C7ADA" w:rsidRDefault="009C7A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8B1F" w14:textId="682D871D" w:rsidR="009C7ADA" w:rsidRDefault="009C7A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D55C9"/>
    <w:multiLevelType w:val="hybridMultilevel"/>
    <w:tmpl w:val="CBD64EFC"/>
    <w:lvl w:ilvl="0" w:tplc="3AE84162">
      <w:start w:val="2019"/>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4346E4"/>
    <w:multiLevelType w:val="hybridMultilevel"/>
    <w:tmpl w:val="971EEBEA"/>
    <w:lvl w:ilvl="0" w:tplc="EBB6248C">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DA"/>
    <w:rsid w:val="000465D8"/>
    <w:rsid w:val="0006456E"/>
    <w:rsid w:val="000A10DA"/>
    <w:rsid w:val="000C3B8B"/>
    <w:rsid w:val="000E754B"/>
    <w:rsid w:val="00101DAB"/>
    <w:rsid w:val="00170847"/>
    <w:rsid w:val="00177693"/>
    <w:rsid w:val="00181DED"/>
    <w:rsid w:val="001A236D"/>
    <w:rsid w:val="001A25D6"/>
    <w:rsid w:val="001B64D2"/>
    <w:rsid w:val="00286300"/>
    <w:rsid w:val="003076FF"/>
    <w:rsid w:val="003B4EBA"/>
    <w:rsid w:val="004334EE"/>
    <w:rsid w:val="004D366E"/>
    <w:rsid w:val="004F002D"/>
    <w:rsid w:val="00527724"/>
    <w:rsid w:val="005320CC"/>
    <w:rsid w:val="00546AD1"/>
    <w:rsid w:val="0066765F"/>
    <w:rsid w:val="00691678"/>
    <w:rsid w:val="006B412E"/>
    <w:rsid w:val="006D4AAE"/>
    <w:rsid w:val="00747667"/>
    <w:rsid w:val="007E2C33"/>
    <w:rsid w:val="007F4BEE"/>
    <w:rsid w:val="00822137"/>
    <w:rsid w:val="0087708F"/>
    <w:rsid w:val="008C012D"/>
    <w:rsid w:val="00943740"/>
    <w:rsid w:val="0097174C"/>
    <w:rsid w:val="009C7ADA"/>
    <w:rsid w:val="009D772F"/>
    <w:rsid w:val="009E416E"/>
    <w:rsid w:val="00AB69C7"/>
    <w:rsid w:val="00B632FB"/>
    <w:rsid w:val="00BA79E4"/>
    <w:rsid w:val="00BD6BDA"/>
    <w:rsid w:val="00C915FF"/>
    <w:rsid w:val="00D80525"/>
    <w:rsid w:val="00E17DD2"/>
    <w:rsid w:val="00E3797E"/>
    <w:rsid w:val="00E55E29"/>
    <w:rsid w:val="00E7381D"/>
    <w:rsid w:val="00E908E8"/>
    <w:rsid w:val="00ED0467"/>
    <w:rsid w:val="00F0042A"/>
    <w:rsid w:val="00F61F04"/>
    <w:rsid w:val="00F70417"/>
    <w:rsid w:val="00F83D3F"/>
    <w:rsid w:val="00FD7F0E"/>
    <w:rsid w:val="12763087"/>
    <w:rsid w:val="2819A455"/>
    <w:rsid w:val="4224241A"/>
    <w:rsid w:val="5274C292"/>
    <w:rsid w:val="778F3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861D1"/>
  <w15:chartTrackingRefBased/>
  <w15:docId w15:val="{1642F28B-3C0E-4B78-9406-2C4A794B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7A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7ADA"/>
  </w:style>
  <w:style w:type="paragraph" w:styleId="Voettekst">
    <w:name w:val="footer"/>
    <w:basedOn w:val="Standaard"/>
    <w:link w:val="VoettekstChar"/>
    <w:uiPriority w:val="99"/>
    <w:unhideWhenUsed/>
    <w:rsid w:val="009C7A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7ADA"/>
  </w:style>
  <w:style w:type="character" w:styleId="Hyperlink">
    <w:name w:val="Hyperlink"/>
    <w:basedOn w:val="Standaardalinea-lettertype"/>
    <w:uiPriority w:val="99"/>
    <w:unhideWhenUsed/>
    <w:rsid w:val="0066765F"/>
    <w:rPr>
      <w:color w:val="0563C1" w:themeColor="hyperlink"/>
      <w:u w:val="single"/>
    </w:rPr>
  </w:style>
  <w:style w:type="paragraph" w:styleId="Lijstalinea">
    <w:name w:val="List Paragraph"/>
    <w:basedOn w:val="Standaard"/>
    <w:uiPriority w:val="34"/>
    <w:qFormat/>
    <w:rsid w:val="007E2C33"/>
    <w:pPr>
      <w:ind w:left="720"/>
      <w:contextualSpacing/>
    </w:pPr>
  </w:style>
  <w:style w:type="character" w:styleId="Onopgelostemelding">
    <w:name w:val="Unresolved Mention"/>
    <w:basedOn w:val="Standaardalinea-lettertype"/>
    <w:uiPriority w:val="99"/>
    <w:semiHidden/>
    <w:unhideWhenUsed/>
    <w:rsid w:val="00286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5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uitgifte xmlns="ceebf4c8-8cda-408d-ad55-4be3cf68c612" xsi:nil="true"/>
    <Serienummer xmlns="ceebf4c8-8cda-408d-ad55-4be3cf68c6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FA4223E6FC7448C8DC41E1FA24481" ma:contentTypeVersion="14" ma:contentTypeDescription="Een nieuw document maken." ma:contentTypeScope="" ma:versionID="2f312130759860baf13d4ced7be4fd38">
  <xsd:schema xmlns:xsd="http://www.w3.org/2001/XMLSchema" xmlns:xs="http://www.w3.org/2001/XMLSchema" xmlns:p="http://schemas.microsoft.com/office/2006/metadata/properties" xmlns:ns2="ceebf4c8-8cda-408d-ad55-4be3cf68c612" xmlns:ns3="c98fb8b0-63d9-4e98-aaf5-7daf767631a6" targetNamespace="http://schemas.microsoft.com/office/2006/metadata/properties" ma:root="true" ma:fieldsID="b90b73fde8e77dcbdd63e3409344b2c2" ns2:_="" ns3:_="">
    <xsd:import namespace="ceebf4c8-8cda-408d-ad55-4be3cf68c612"/>
    <xsd:import namespace="c98fb8b0-63d9-4e98-aaf5-7daf767631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umuitgifte" minOccurs="0"/>
                <xsd:element ref="ns2:Serienumm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f4c8-8cda-408d-ad55-4be3cf68c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uitgifte" ma:index="18" nillable="true" ma:displayName="Datum uitgifte" ma:format="DateOnly" ma:internalName="Datumuitgifte">
      <xsd:simpleType>
        <xsd:restriction base="dms:DateTime"/>
      </xsd:simpleType>
    </xsd:element>
    <xsd:element name="Serienummer" ma:index="19" nillable="true" ma:displayName="Serienummer" ma:format="Dropdown" ma:internalName="Serienummer" ma:percentage="FALSE">
      <xsd:simpleType>
        <xsd:restriction base="dms:Number"/>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fb8b0-63d9-4e98-aaf5-7daf767631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4732-A3C3-494E-9BD0-467BA31C6A9B}">
  <ds:schemaRefs>
    <ds:schemaRef ds:uri="http://schemas.microsoft.com/sharepoint/v3/contenttype/forms"/>
  </ds:schemaRefs>
</ds:datastoreItem>
</file>

<file path=customXml/itemProps2.xml><?xml version="1.0" encoding="utf-8"?>
<ds:datastoreItem xmlns:ds="http://schemas.openxmlformats.org/officeDocument/2006/customXml" ds:itemID="{29542C1B-88B8-4555-80E2-61034FFA9A06}">
  <ds:schemaRefs>
    <ds:schemaRef ds:uri="http://schemas.microsoft.com/office/2006/metadata/properties"/>
    <ds:schemaRef ds:uri="http://schemas.microsoft.com/office/infopath/2007/PartnerControls"/>
    <ds:schemaRef ds:uri="ceebf4c8-8cda-408d-ad55-4be3cf68c612"/>
  </ds:schemaRefs>
</ds:datastoreItem>
</file>

<file path=customXml/itemProps3.xml><?xml version="1.0" encoding="utf-8"?>
<ds:datastoreItem xmlns:ds="http://schemas.openxmlformats.org/officeDocument/2006/customXml" ds:itemID="{6CCCD17C-DB67-4912-A4EE-C5B25521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f4c8-8cda-408d-ad55-4be3cf68c612"/>
    <ds:schemaRef ds:uri="c98fb8b0-63d9-4e98-aaf5-7daf7676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47DAF-A1B7-4A79-BEDE-3D96C914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ten Have</dc:creator>
  <cp:keywords/>
  <dc:description/>
  <cp:lastModifiedBy>Floris ten Have</cp:lastModifiedBy>
  <cp:revision>2</cp:revision>
  <dcterms:created xsi:type="dcterms:W3CDTF">2020-09-03T13:59:00Z</dcterms:created>
  <dcterms:modified xsi:type="dcterms:W3CDTF">2020-09-03T13:59:00Z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0x010100AA5FA4223E6FC7448C8DC41E1FA24481</vt:lpwstr>
  </property>
</Properties>
</file>